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51A1">
      <w:pPr>
        <w:shd w:val="clear" w:color="auto" w:fill="FFFFFF"/>
        <w:spacing w:line="317" w:lineRule="exact"/>
        <w:ind w:left="2182" w:right="1469" w:firstLine="23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МУНИЦИПАЛЬНОЕ ОБРАЗОВАНИЕ «ИТАТСКОЕ СЕЛЬСКОЕ ПОСЕЛЕНИЕ»</w:t>
      </w:r>
    </w:p>
    <w:p w:rsidR="004A0916" w:rsidRDefault="004A0916" w:rsidP="004A0916">
      <w:pPr>
        <w:shd w:val="clear" w:color="auto" w:fill="FFFFFF"/>
        <w:spacing w:line="317" w:lineRule="exact"/>
        <w:ind w:right="12" w:firstLine="238"/>
      </w:pPr>
    </w:p>
    <w:p w:rsidR="004A0916" w:rsidRDefault="00DF51A1" w:rsidP="004A0916">
      <w:pPr>
        <w:shd w:val="clear" w:color="auto" w:fill="FFFFFF"/>
        <w:ind w:right="12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ГЛАВА ПОСЕЛЕНИЯ</w:t>
      </w:r>
    </w:p>
    <w:p w:rsidR="00000000" w:rsidRDefault="00DF51A1" w:rsidP="004A0916">
      <w:pPr>
        <w:shd w:val="clear" w:color="auto" w:fill="FFFFFF"/>
        <w:ind w:right="12"/>
        <w:jc w:val="center"/>
      </w:pPr>
      <w:r>
        <w:rPr>
          <w:rFonts w:eastAsia="Times New Roman"/>
          <w:b/>
          <w:bCs/>
          <w:sz w:val="26"/>
          <w:szCs w:val="26"/>
        </w:rPr>
        <w:t>(ГЛАВА АДМИНИСТРАЦИИ)</w:t>
      </w:r>
    </w:p>
    <w:p w:rsidR="00000000" w:rsidRDefault="00DF51A1" w:rsidP="004A0916">
      <w:pPr>
        <w:shd w:val="clear" w:color="auto" w:fill="FFFFFF"/>
        <w:spacing w:before="317"/>
        <w:ind w:right="12"/>
        <w:jc w:val="center"/>
      </w:pPr>
      <w:r>
        <w:rPr>
          <w:rFonts w:eastAsia="Times New Roman"/>
          <w:sz w:val="26"/>
          <w:szCs w:val="26"/>
        </w:rPr>
        <w:t>РАСПОРЯЖЕНИЕ</w:t>
      </w:r>
    </w:p>
    <w:p w:rsidR="00000000" w:rsidRPr="00DF51A1" w:rsidRDefault="004A0916">
      <w:pPr>
        <w:shd w:val="clear" w:color="auto" w:fill="FFFFFF"/>
        <w:tabs>
          <w:tab w:val="left" w:pos="7970"/>
        </w:tabs>
        <w:spacing w:before="331"/>
        <w:ind w:left="58"/>
      </w:pPr>
      <w:r>
        <w:rPr>
          <w:rFonts w:eastAsia="Times New Roman"/>
          <w:sz w:val="26"/>
          <w:szCs w:val="26"/>
        </w:rPr>
        <w:t>06.03.</w:t>
      </w:r>
      <w:r w:rsidR="00DF51A1">
        <w:rPr>
          <w:rFonts w:eastAsia="Times New Roman"/>
          <w:sz w:val="26"/>
          <w:szCs w:val="26"/>
        </w:rPr>
        <w:t>2009г.</w:t>
      </w:r>
      <w:r w:rsidR="00DF51A1">
        <w:rPr>
          <w:rFonts w:ascii="Arial" w:eastAsia="Times New Roman" w:cs="Arial"/>
          <w:sz w:val="26"/>
          <w:szCs w:val="26"/>
        </w:rPr>
        <w:tab/>
      </w:r>
      <w:r w:rsidR="00DF51A1">
        <w:rPr>
          <w:rFonts w:eastAsia="Times New Roman"/>
          <w:sz w:val="26"/>
          <w:szCs w:val="26"/>
        </w:rPr>
        <w:t xml:space="preserve">№ </w:t>
      </w:r>
      <w:r w:rsidR="00DF51A1">
        <w:rPr>
          <w:rFonts w:eastAsia="Times New Roman"/>
          <w:iCs/>
          <w:sz w:val="26"/>
          <w:szCs w:val="26"/>
        </w:rPr>
        <w:t>130</w:t>
      </w:r>
    </w:p>
    <w:p w:rsidR="00DF51A1" w:rsidRDefault="00DF51A1">
      <w:pPr>
        <w:shd w:val="clear" w:color="auto" w:fill="FFFFFF"/>
        <w:spacing w:line="317" w:lineRule="exact"/>
        <w:ind w:left="43" w:right="3629" w:firstLine="4147"/>
        <w:rPr>
          <w:rFonts w:eastAsia="Times New Roman"/>
          <w:sz w:val="26"/>
          <w:szCs w:val="26"/>
        </w:rPr>
      </w:pPr>
      <w:r>
        <w:rPr>
          <w:iCs/>
          <w:sz w:val="26"/>
          <w:szCs w:val="26"/>
        </w:rPr>
        <w:t>с.</w:t>
      </w: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Итатка</w:t>
      </w:r>
      <w:proofErr w:type="spellEnd"/>
    </w:p>
    <w:p w:rsidR="00DF51A1" w:rsidRDefault="00DF51A1">
      <w:pPr>
        <w:shd w:val="clear" w:color="auto" w:fill="FFFFFF"/>
        <w:spacing w:line="317" w:lineRule="exact"/>
        <w:ind w:left="43" w:right="3629" w:firstLine="4147"/>
        <w:rPr>
          <w:rFonts w:eastAsia="Times New Roman"/>
          <w:sz w:val="26"/>
          <w:szCs w:val="26"/>
        </w:rPr>
      </w:pPr>
    </w:p>
    <w:p w:rsidR="00DF51A1" w:rsidRDefault="00DF51A1" w:rsidP="00DF51A1">
      <w:pPr>
        <w:shd w:val="clear" w:color="auto" w:fill="FFFFFF"/>
        <w:spacing w:line="317" w:lineRule="exact"/>
        <w:ind w:left="43" w:right="3629" w:hanging="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 </w:t>
      </w:r>
      <w:r>
        <w:rPr>
          <w:rFonts w:eastAsia="Times New Roman"/>
          <w:sz w:val="26"/>
          <w:szCs w:val="26"/>
        </w:rPr>
        <w:t xml:space="preserve">соблюдении ограничений и </w:t>
      </w:r>
    </w:p>
    <w:p w:rsidR="00DF51A1" w:rsidRDefault="00DF51A1" w:rsidP="00DF51A1">
      <w:pPr>
        <w:shd w:val="clear" w:color="auto" w:fill="FFFFFF"/>
        <w:spacing w:line="317" w:lineRule="exact"/>
        <w:ind w:left="43" w:right="3629" w:hanging="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запретов в связи с исполнением </w:t>
      </w:r>
    </w:p>
    <w:p w:rsidR="00000000" w:rsidRDefault="00DF51A1" w:rsidP="00DF51A1">
      <w:pPr>
        <w:shd w:val="clear" w:color="auto" w:fill="FFFFFF"/>
        <w:spacing w:line="317" w:lineRule="exact"/>
        <w:ind w:left="43" w:right="3629" w:hanging="43"/>
      </w:pPr>
      <w:r>
        <w:rPr>
          <w:rFonts w:eastAsia="Times New Roman"/>
          <w:sz w:val="26"/>
          <w:szCs w:val="26"/>
        </w:rPr>
        <w:t>должностных обязанностей</w:t>
      </w:r>
    </w:p>
    <w:p w:rsidR="00000000" w:rsidRDefault="00DF51A1">
      <w:pPr>
        <w:shd w:val="clear" w:color="auto" w:fill="FFFFFF"/>
        <w:tabs>
          <w:tab w:val="left" w:pos="1102"/>
        </w:tabs>
        <w:spacing w:before="317" w:line="317" w:lineRule="exact"/>
        <w:ind w:left="36" w:firstLine="749"/>
        <w:jc w:val="both"/>
      </w:pPr>
      <w:r>
        <w:rPr>
          <w:spacing w:val="-23"/>
          <w:sz w:val="26"/>
          <w:szCs w:val="26"/>
        </w:rPr>
        <w:t>1.</w:t>
      </w:r>
      <w:r>
        <w:rPr>
          <w:sz w:val="26"/>
          <w:szCs w:val="26"/>
        </w:rPr>
        <w:tab/>
      </w:r>
      <w:proofErr w:type="gramStart"/>
      <w:r>
        <w:rPr>
          <w:rFonts w:eastAsia="Times New Roman"/>
          <w:sz w:val="26"/>
          <w:szCs w:val="26"/>
        </w:rPr>
        <w:t>В соотве</w:t>
      </w:r>
      <w:r>
        <w:rPr>
          <w:rFonts w:eastAsia="Times New Roman"/>
          <w:sz w:val="26"/>
          <w:szCs w:val="26"/>
        </w:rPr>
        <w:t xml:space="preserve">тствии с принятым пакетом антикоррупционных законов </w:t>
      </w:r>
      <w:r>
        <w:rPr>
          <w:rFonts w:eastAsia="Times New Roman"/>
          <w:sz w:val="26"/>
          <w:szCs w:val="26"/>
        </w:rPr>
        <w:t xml:space="preserve">лицам, замещающим муниципальные должности и должности </w:t>
      </w:r>
      <w:r>
        <w:rPr>
          <w:rFonts w:eastAsia="Times New Roman"/>
          <w:sz w:val="26"/>
          <w:szCs w:val="26"/>
        </w:rPr>
        <w:t xml:space="preserve">муниципальной службы Администрации </w:t>
      </w:r>
      <w:proofErr w:type="spellStart"/>
      <w:r>
        <w:rPr>
          <w:rFonts w:eastAsia="Times New Roman"/>
          <w:sz w:val="26"/>
          <w:szCs w:val="26"/>
        </w:rPr>
        <w:t>Итатского</w:t>
      </w:r>
      <w:proofErr w:type="spellEnd"/>
      <w:r>
        <w:rPr>
          <w:rFonts w:eastAsia="Times New Roman"/>
          <w:sz w:val="26"/>
          <w:szCs w:val="26"/>
        </w:rPr>
        <w:t xml:space="preserve"> сельского поселения </w:t>
      </w:r>
      <w:r>
        <w:rPr>
          <w:rFonts w:eastAsia="Times New Roman"/>
          <w:sz w:val="26"/>
          <w:szCs w:val="26"/>
        </w:rPr>
        <w:t xml:space="preserve">неукоснительно соблюдать ограничения, не нарушать запреты, </w:t>
      </w:r>
      <w:r>
        <w:rPr>
          <w:rFonts w:eastAsia="Times New Roman"/>
          <w:sz w:val="26"/>
          <w:szCs w:val="26"/>
        </w:rPr>
        <w:t xml:space="preserve">установленные действующим </w:t>
      </w:r>
      <w:r>
        <w:rPr>
          <w:rFonts w:eastAsia="Times New Roman"/>
          <w:sz w:val="26"/>
          <w:szCs w:val="26"/>
        </w:rPr>
        <w:t xml:space="preserve">законодательством, в том числе запрет </w:t>
      </w:r>
      <w:r>
        <w:rPr>
          <w:rFonts w:eastAsia="Times New Roman"/>
          <w:sz w:val="26"/>
          <w:szCs w:val="26"/>
        </w:rPr>
        <w:t xml:space="preserve">получать в связи с исполнением должностных обязанностей вознаграждения </w:t>
      </w:r>
      <w:r>
        <w:rPr>
          <w:rFonts w:eastAsia="Times New Roman"/>
          <w:sz w:val="26"/>
          <w:szCs w:val="26"/>
        </w:rPr>
        <w:t xml:space="preserve">от физических и юридических лиц (подарки, денежное вознаграждение, </w:t>
      </w:r>
      <w:r>
        <w:rPr>
          <w:rFonts w:eastAsia="Times New Roman"/>
          <w:sz w:val="26"/>
          <w:szCs w:val="26"/>
        </w:rPr>
        <w:t xml:space="preserve">ссуды, услуги, оплату развлечений, отдыха, транспортных расходов и иные </w:t>
      </w:r>
      <w:r>
        <w:rPr>
          <w:rFonts w:eastAsia="Times New Roman"/>
          <w:sz w:val="26"/>
          <w:szCs w:val="26"/>
        </w:rPr>
        <w:t>вознагра</w:t>
      </w:r>
      <w:r>
        <w:rPr>
          <w:rFonts w:eastAsia="Times New Roman"/>
          <w:sz w:val="26"/>
          <w:szCs w:val="26"/>
        </w:rPr>
        <w:t>ждения).</w:t>
      </w:r>
      <w:proofErr w:type="gramEnd"/>
      <w:r>
        <w:rPr>
          <w:rFonts w:eastAsia="Times New Roman"/>
          <w:sz w:val="26"/>
          <w:szCs w:val="26"/>
        </w:rPr>
        <w:t xml:space="preserve"> Исключить из практики работы лиц, замещающих </w:t>
      </w:r>
      <w:r>
        <w:rPr>
          <w:rFonts w:eastAsia="Times New Roman"/>
          <w:sz w:val="26"/>
          <w:szCs w:val="26"/>
        </w:rPr>
        <w:t xml:space="preserve">муниципальные должности и должности муниципальной службы </w:t>
      </w:r>
      <w:r>
        <w:rPr>
          <w:rFonts w:eastAsia="Times New Roman"/>
          <w:sz w:val="26"/>
          <w:szCs w:val="26"/>
        </w:rPr>
        <w:t xml:space="preserve">Администрации </w:t>
      </w:r>
      <w:proofErr w:type="spellStart"/>
      <w:r>
        <w:rPr>
          <w:rFonts w:eastAsia="Times New Roman"/>
          <w:sz w:val="26"/>
          <w:szCs w:val="26"/>
        </w:rPr>
        <w:t>Итатского</w:t>
      </w:r>
      <w:proofErr w:type="spellEnd"/>
      <w:r>
        <w:rPr>
          <w:rFonts w:eastAsia="Times New Roman"/>
          <w:sz w:val="26"/>
          <w:szCs w:val="26"/>
        </w:rPr>
        <w:t xml:space="preserve"> сельского поселения получение мелких подарков </w:t>
      </w:r>
      <w:r>
        <w:rPr>
          <w:rFonts w:eastAsia="Times New Roman"/>
          <w:sz w:val="26"/>
          <w:szCs w:val="26"/>
        </w:rPr>
        <w:t>(букетов цветов, конфет и т.п.) в рабочее время в служебных кабинетах.</w:t>
      </w:r>
    </w:p>
    <w:p w:rsidR="00000000" w:rsidRDefault="00DF51A1" w:rsidP="004A0916">
      <w:pPr>
        <w:numPr>
          <w:ilvl w:val="0"/>
          <w:numId w:val="1"/>
        </w:numPr>
        <w:shd w:val="clear" w:color="auto" w:fill="FFFFFF"/>
        <w:tabs>
          <w:tab w:val="left" w:pos="1015"/>
        </w:tabs>
        <w:spacing w:line="317" w:lineRule="exact"/>
        <w:ind w:left="14" w:right="7" w:firstLine="713"/>
        <w:jc w:val="both"/>
        <w:rPr>
          <w:spacing w:val="-4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В соответствии с действующим законодательством подарки, которые получены лицами, замещающими муниципальные должности и должности муниципальной службы Администрации </w:t>
      </w:r>
      <w:proofErr w:type="spellStart"/>
      <w:r>
        <w:rPr>
          <w:rFonts w:eastAsia="Times New Roman"/>
          <w:sz w:val="26"/>
          <w:szCs w:val="26"/>
        </w:rPr>
        <w:t>Итатского</w:t>
      </w:r>
      <w:proofErr w:type="spellEnd"/>
      <w:r>
        <w:rPr>
          <w:rFonts w:eastAsia="Times New Roman"/>
          <w:sz w:val="26"/>
          <w:szCs w:val="26"/>
        </w:rPr>
        <w:t xml:space="preserve"> сельского поселения в связи с протокольными мероприятиями, служебными командировк</w:t>
      </w:r>
      <w:r>
        <w:rPr>
          <w:rFonts w:eastAsia="Times New Roman"/>
          <w:sz w:val="26"/>
          <w:szCs w:val="26"/>
        </w:rPr>
        <w:t>ами и другими и другими официальными мероприятиями и стоимость которых превышает три тысячи рублей, признаются собственностью муниципального образования «</w:t>
      </w:r>
      <w:proofErr w:type="spellStart"/>
      <w:r>
        <w:rPr>
          <w:rFonts w:eastAsia="Times New Roman"/>
          <w:sz w:val="26"/>
          <w:szCs w:val="26"/>
        </w:rPr>
        <w:t>Итатское</w:t>
      </w:r>
      <w:proofErr w:type="spellEnd"/>
      <w:r>
        <w:rPr>
          <w:rFonts w:eastAsia="Times New Roman"/>
          <w:sz w:val="26"/>
          <w:szCs w:val="26"/>
        </w:rPr>
        <w:t xml:space="preserve"> сельское поселение» и передаются служащим по акту.</w:t>
      </w:r>
      <w:proofErr w:type="gramEnd"/>
    </w:p>
    <w:p w:rsidR="00000000" w:rsidRDefault="00DF51A1" w:rsidP="004A0916">
      <w:pPr>
        <w:numPr>
          <w:ilvl w:val="0"/>
          <w:numId w:val="1"/>
        </w:numPr>
        <w:shd w:val="clear" w:color="auto" w:fill="FFFFFF"/>
        <w:tabs>
          <w:tab w:val="left" w:pos="1015"/>
        </w:tabs>
        <w:spacing w:line="317" w:lineRule="exact"/>
        <w:ind w:left="14" w:right="22" w:firstLine="713"/>
        <w:jc w:val="both"/>
        <w:rPr>
          <w:spacing w:val="-12"/>
          <w:sz w:val="26"/>
          <w:szCs w:val="26"/>
        </w:rPr>
      </w:pPr>
      <w:r>
        <w:rPr>
          <w:rFonts w:eastAsia="Times New Roman"/>
          <w:sz w:val="26"/>
          <w:szCs w:val="26"/>
        </w:rPr>
        <w:t>Управляющему делами Порошиной СМ. об</w:t>
      </w:r>
      <w:r>
        <w:rPr>
          <w:rFonts w:eastAsia="Times New Roman"/>
          <w:sz w:val="26"/>
          <w:szCs w:val="26"/>
        </w:rPr>
        <w:t>еспечить ознакомление муниципальных служащих с данным распоряжением, предупредить их о персональной ответственности за несоблюдение ограничений и запретов, предусмотренных действующим законодательством.</w:t>
      </w:r>
    </w:p>
    <w:p w:rsidR="00000000" w:rsidRDefault="00DF51A1">
      <w:pPr>
        <w:shd w:val="clear" w:color="auto" w:fill="FFFFFF"/>
        <w:spacing w:line="317" w:lineRule="exact"/>
        <w:ind w:left="7" w:right="22" w:firstLine="720"/>
        <w:jc w:val="both"/>
      </w:pPr>
      <w:r>
        <w:rPr>
          <w:sz w:val="26"/>
          <w:szCs w:val="26"/>
        </w:rPr>
        <w:t xml:space="preserve">5. </w:t>
      </w: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исполнением настоящего распоряжения во</w:t>
      </w:r>
      <w:r>
        <w:rPr>
          <w:rFonts w:eastAsia="Times New Roman"/>
          <w:sz w:val="26"/>
          <w:szCs w:val="26"/>
        </w:rPr>
        <w:t>зложить на управляющего делами Порошину С.</w:t>
      </w:r>
      <w:r>
        <w:rPr>
          <w:rFonts w:eastAsia="Times New Roman"/>
          <w:sz w:val="26"/>
          <w:szCs w:val="26"/>
        </w:rPr>
        <w:t>М.</w:t>
      </w:r>
    </w:p>
    <w:p w:rsidR="00000000" w:rsidRDefault="00DF51A1">
      <w:pPr>
        <w:shd w:val="clear" w:color="auto" w:fill="FFFFFF"/>
        <w:tabs>
          <w:tab w:val="left" w:pos="4392"/>
        </w:tabs>
        <w:spacing w:before="331"/>
        <w:ind w:left="7"/>
      </w:pPr>
      <w:r>
        <w:rPr>
          <w:rFonts w:eastAsia="Times New Roman"/>
          <w:sz w:val="26"/>
          <w:szCs w:val="26"/>
        </w:rPr>
        <w:t>Глава поселения</w:t>
      </w:r>
      <w:r>
        <w:rPr>
          <w:rFonts w:ascii="Arial" w:eastAsia="Times New Roman" w:hAnsi="Arial" w:cs="Arial"/>
          <w:sz w:val="26"/>
          <w:szCs w:val="26"/>
        </w:rPr>
        <w:tab/>
      </w:r>
    </w:p>
    <w:p w:rsidR="00000000" w:rsidRDefault="00DF51A1">
      <w:pPr>
        <w:shd w:val="clear" w:color="auto" w:fill="FFFFFF"/>
        <w:tabs>
          <w:tab w:val="left" w:pos="4262"/>
          <w:tab w:val="left" w:pos="6667"/>
        </w:tabs>
      </w:pPr>
      <w:r>
        <w:rPr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Глава Администрации)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В.Ю. </w:t>
      </w:r>
      <w:proofErr w:type="spellStart"/>
      <w:r>
        <w:rPr>
          <w:rFonts w:eastAsia="Times New Roman"/>
          <w:sz w:val="26"/>
          <w:szCs w:val="26"/>
        </w:rPr>
        <w:t>Бебек</w:t>
      </w:r>
      <w:proofErr w:type="spellEnd"/>
    </w:p>
    <w:p w:rsidR="004A0916" w:rsidRDefault="00DF51A1">
      <w:pPr>
        <w:shd w:val="clear" w:color="auto" w:fill="FFFFFF"/>
        <w:spacing w:before="302"/>
      </w:pPr>
      <w:r>
        <w:rPr>
          <w:rFonts w:eastAsia="Times New Roman"/>
          <w:spacing w:val="-10"/>
          <w:sz w:val="26"/>
          <w:szCs w:val="26"/>
        </w:rPr>
        <w:t xml:space="preserve">С. </w:t>
      </w:r>
      <w:bookmarkStart w:id="0" w:name="_GoBack"/>
      <w:bookmarkEnd w:id="0"/>
      <w:r>
        <w:rPr>
          <w:rFonts w:eastAsia="Times New Roman"/>
          <w:spacing w:val="-10"/>
          <w:sz w:val="26"/>
          <w:szCs w:val="26"/>
        </w:rPr>
        <w:t>М. Порошина</w:t>
      </w:r>
    </w:p>
    <w:sectPr w:rsidR="004A0916">
      <w:type w:val="continuous"/>
      <w:pgSz w:w="11909" w:h="16834"/>
      <w:pgMar w:top="1228" w:right="1026" w:bottom="360" w:left="151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B2336"/>
    <w:multiLevelType w:val="singleLevel"/>
    <w:tmpl w:val="C5864BC6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16"/>
    <w:rsid w:val="004A0916"/>
    <w:rsid w:val="00D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Порошина Светлана Мироновна</dc:creator>
  <cp:keywords/>
  <dc:description/>
  <cp:lastModifiedBy>Порошина Светлана Мироновна</cp:lastModifiedBy>
  <cp:revision>2</cp:revision>
  <dcterms:created xsi:type="dcterms:W3CDTF">2014-05-13T08:17:00Z</dcterms:created>
  <dcterms:modified xsi:type="dcterms:W3CDTF">2014-05-13T08:36:00Z</dcterms:modified>
</cp:coreProperties>
</file>