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br/>
        <w:t>«</w:t>
      </w:r>
      <w:r w:rsidR="00274255">
        <w:rPr>
          <w:rFonts w:ascii="Arial" w:eastAsia="Times New Roman" w:hAnsi="Arial" w:cs="Arial"/>
          <w:b/>
          <w:sz w:val="24"/>
          <w:szCs w:val="24"/>
          <w:lang w:eastAsia="ru-RU"/>
        </w:rPr>
        <w:t>ИТАТСКОЕ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E8202C" w:rsidRPr="00E8202C" w:rsidRDefault="00E8202C" w:rsidP="00E8202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АДМИНИСТРАЦИЯ </w:t>
      </w:r>
      <w:r w:rsidR="00274255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ИТАТСКОГО</w:t>
      </w:r>
      <w:r w:rsidRPr="00E820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СЕЛЬСКОГО ПОСЕЛЕНИЯ</w:t>
      </w: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8202C" w:rsidRPr="00E8202C" w:rsidRDefault="00E8202C" w:rsidP="00E8202C">
      <w:pPr>
        <w:tabs>
          <w:tab w:val="right" w:pos="9072"/>
        </w:tabs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274255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74255">
        <w:rPr>
          <w:rFonts w:ascii="Arial" w:eastAsia="Times New Roman" w:hAnsi="Arial" w:cs="Arial"/>
          <w:b/>
          <w:sz w:val="24"/>
          <w:szCs w:val="24"/>
          <w:lang w:eastAsia="ru-RU"/>
        </w:rPr>
        <w:t>января 2018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                                                                                     №</w:t>
      </w:r>
      <w:r w:rsidR="006314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Итатка</w:t>
      </w:r>
      <w:proofErr w:type="spellEnd"/>
    </w:p>
    <w:p w:rsidR="00192227" w:rsidRPr="00E8202C" w:rsidRDefault="00192227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Default="00E8202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74255">
        <w:rPr>
          <w:rFonts w:ascii="Arial" w:eastAsia="Times New Roman" w:hAnsi="Arial" w:cs="Arial"/>
          <w:b/>
          <w:sz w:val="24"/>
          <w:szCs w:val="24"/>
          <w:lang w:eastAsia="ru-RU"/>
        </w:rPr>
        <w:t>ИТАТСКОГО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ПОСЕЛЕНИ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ДОЛЖНОСТИ МУНИЦИПАЛЬНОЙ СЛУЖБЫ, В УПРАВЛЕНИИ НЕКОММЕРЧЕСКОЙ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ОРГАНИЗАЦИЕЙ (КРОМЕ ПОЛИТИЧЕСКИХ ПАРТИЙ),</w:t>
      </w:r>
      <w:r w:rsidR="006E5F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ЖИЛИЩНЫМ, ЖИЛИЩНО-СТРОИТЕЛЬНЫМ,</w:t>
      </w:r>
      <w:r w:rsidR="001922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ДАЧНЫМ, ПОТРЕБИТЕЛЬСКИМ КООПЕРАТИВАМИ, ТОВАРИЩЕСТВАМИ СОБСТВЕННИКОВ НЕДВИЖИМОСТИ В КАЧЕСТВЕ ЕДИНОЛИЧНОГО ИСПОЛНИТЕЛЬНОГО ОРГАНА  ИЛИ ВХОЖДЕНИЕ В СОСТАВ  ИХ КОЛЛЕГИАЛЬНЫХ ОРГАНОВ УПРАВЛЕНИЯ</w:t>
      </w:r>
      <w:r w:rsidR="006D75AC"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End"/>
    </w:p>
    <w:p w:rsidR="006D75AC" w:rsidRPr="00E8202C" w:rsidRDefault="006D75A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6D75AC" w:rsidRDefault="00E8202C" w:rsidP="006D7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части 1 статьи 14 Федерального закона от 02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25-ФЗ «О муниципальной службе в Российской Федерации», руководствуясь Уставом </w:t>
      </w:r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2742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Итатское</w:t>
      </w:r>
      <w:proofErr w:type="spellEnd"/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E8202C" w:rsidRPr="006D75AC" w:rsidRDefault="00E8202C" w:rsidP="00E8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75AC" w:rsidRDefault="006D75AC" w:rsidP="00192227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="002742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Итатского</w:t>
      </w:r>
      <w:proofErr w:type="spellEnd"/>
      <w:r w:rsidR="00192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</w:t>
      </w:r>
      <w:proofErr w:type="gramEnd"/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постановлению. 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646B48" w:rsidRPr="006D75AC" w:rsidRDefault="00192227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8202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46B48" w:rsidRPr="006D75AC">
        <w:rPr>
          <w:rFonts w:ascii="Arial" w:hAnsi="Arial" w:cs="Arial"/>
          <w:sz w:val="24"/>
          <w:szCs w:val="24"/>
        </w:rPr>
        <w:t>Уп</w:t>
      </w:r>
      <w:r w:rsidR="00274255">
        <w:rPr>
          <w:rFonts w:ascii="Arial" w:hAnsi="Arial" w:cs="Arial"/>
          <w:sz w:val="24"/>
          <w:szCs w:val="24"/>
        </w:rPr>
        <w:t>равляющему делами Порошиной С.М.</w:t>
      </w:r>
      <w:r w:rsidR="00646B48" w:rsidRPr="006D75AC">
        <w:rPr>
          <w:rFonts w:ascii="Arial" w:hAnsi="Arial" w:cs="Arial"/>
          <w:sz w:val="24"/>
          <w:szCs w:val="24"/>
        </w:rPr>
        <w:t xml:space="preserve"> опубликовать настоящее постановление  в Информационном бюллетене </w:t>
      </w:r>
      <w:proofErr w:type="spellStart"/>
      <w:r w:rsidR="00274255">
        <w:rPr>
          <w:rFonts w:ascii="Arial" w:hAnsi="Arial" w:cs="Arial"/>
          <w:sz w:val="24"/>
          <w:szCs w:val="24"/>
        </w:rPr>
        <w:t>Итатского</w:t>
      </w:r>
      <w:proofErr w:type="spellEnd"/>
      <w:r w:rsidR="00646B48" w:rsidRPr="006D75AC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274255">
        <w:rPr>
          <w:rFonts w:ascii="Arial" w:hAnsi="Arial" w:cs="Arial"/>
          <w:sz w:val="24"/>
          <w:szCs w:val="24"/>
        </w:rPr>
        <w:t>Итатского</w:t>
      </w:r>
      <w:proofErr w:type="spellEnd"/>
      <w:r w:rsidR="00646B48" w:rsidRPr="006D75AC">
        <w:rPr>
          <w:rFonts w:ascii="Arial" w:hAnsi="Arial" w:cs="Arial"/>
          <w:sz w:val="24"/>
          <w:szCs w:val="24"/>
        </w:rPr>
        <w:t xml:space="preserve"> сельского поселения  (http://</w:t>
      </w:r>
      <w:r w:rsidR="00274255" w:rsidRPr="00274255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274255" w:rsidRPr="00E3194E">
          <w:rPr>
            <w:rStyle w:val="a9"/>
            <w:rFonts w:ascii="Arial" w:hAnsi="Arial" w:cs="Arial"/>
            <w:sz w:val="24"/>
            <w:szCs w:val="24"/>
          </w:rPr>
          <w:t>www.</w:t>
        </w:r>
        <w:r w:rsidR="00274255" w:rsidRPr="00E3194E">
          <w:rPr>
            <w:rStyle w:val="a9"/>
            <w:rFonts w:ascii="Arial" w:hAnsi="Arial" w:cs="Arial"/>
            <w:sz w:val="24"/>
            <w:szCs w:val="24"/>
            <w:lang w:val="en-US"/>
          </w:rPr>
          <w:t>itatkasp</w:t>
        </w:r>
        <w:r w:rsidR="00274255" w:rsidRPr="00E3194E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="00274255" w:rsidRPr="00E3194E">
          <w:rPr>
            <w:rStyle w:val="a9"/>
            <w:rFonts w:ascii="Arial" w:hAnsi="Arial" w:cs="Arial"/>
            <w:sz w:val="24"/>
            <w:szCs w:val="24"/>
          </w:rPr>
          <w:t>ru</w:t>
        </w:r>
        <w:proofErr w:type="spellEnd"/>
      </w:hyperlink>
      <w:r w:rsidR="00646B48" w:rsidRPr="006D75AC">
        <w:rPr>
          <w:rFonts w:ascii="Arial" w:hAnsi="Arial" w:cs="Arial"/>
          <w:sz w:val="24"/>
          <w:szCs w:val="24"/>
        </w:rPr>
        <w:t>).</w:t>
      </w:r>
    </w:p>
    <w:p w:rsidR="00646B48" w:rsidRPr="00646B48" w:rsidRDefault="00192227" w:rsidP="006D75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r w:rsidR="00274255">
        <w:rPr>
          <w:rFonts w:ascii="Arial" w:eastAsia="Times New Roman" w:hAnsi="Arial" w:cs="Arial"/>
          <w:sz w:val="24"/>
          <w:szCs w:val="24"/>
          <w:lang w:eastAsia="ru-RU"/>
        </w:rPr>
        <w:t>Управляющего делами Порошину С.М.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</w:t>
      </w:r>
      <w:r w:rsidR="002742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В.Ю.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</w:p>
    <w:p w:rsidR="00274255" w:rsidRDefault="00274255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55" w:rsidRPr="00646B48" w:rsidRDefault="00274255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274255">
        <w:rPr>
          <w:rFonts w:ascii="Arial" w:eastAsia="Times New Roman" w:hAnsi="Arial" w:cs="Arial"/>
          <w:sz w:val="20"/>
          <w:szCs w:val="20"/>
          <w:lang w:eastAsia="ru-RU"/>
        </w:rPr>
        <w:t>Порошина С.М.</w:t>
      </w:r>
    </w:p>
    <w:p w:rsidR="00646B48" w:rsidRPr="00646B48" w:rsidRDefault="00274255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95 93</w:t>
      </w:r>
      <w:r w:rsidR="00646B48" w:rsidRPr="00646B48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5D5FA4">
        <w:rPr>
          <w:rFonts w:ascii="Arial" w:eastAsia="Times New Roman" w:hAnsi="Arial" w:cs="Arial"/>
          <w:sz w:val="20"/>
          <w:szCs w:val="20"/>
          <w:lang w:eastAsia="ru-RU"/>
        </w:rPr>
        <w:t>5</w:t>
      </w:r>
    </w:p>
    <w:p w:rsidR="00E3194E" w:rsidRDefault="00E3194E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46B48" w:rsidRPr="005D5FA4" w:rsidRDefault="00646B48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192227" w:rsidRPr="005D5FA4">
        <w:rPr>
          <w:rFonts w:ascii="Arial" w:eastAsia="Calibri" w:hAnsi="Arial" w:cs="Arial"/>
          <w:sz w:val="24"/>
          <w:szCs w:val="24"/>
        </w:rPr>
        <w:t xml:space="preserve"> 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646B48" w:rsidRPr="005D5FA4" w:rsidRDefault="00274255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Итатского</w:t>
      </w:r>
      <w:proofErr w:type="spellEnd"/>
      <w:r w:rsidR="00646B48" w:rsidRPr="005D5FA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от</w:t>
      </w:r>
      <w:r w:rsidRPr="005D5FA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274255">
        <w:rPr>
          <w:rFonts w:ascii="Arial" w:eastAsia="Calibri" w:hAnsi="Arial" w:cs="Arial"/>
          <w:b/>
          <w:i/>
          <w:sz w:val="24"/>
          <w:szCs w:val="24"/>
        </w:rPr>
        <w:t>15.01</w:t>
      </w:r>
      <w:r w:rsidR="005D5FA4">
        <w:rPr>
          <w:rFonts w:ascii="Arial" w:eastAsia="Calibri" w:hAnsi="Arial" w:cs="Arial"/>
          <w:b/>
          <w:i/>
          <w:sz w:val="24"/>
          <w:szCs w:val="24"/>
        </w:rPr>
        <w:t>.</w:t>
      </w:r>
      <w:r w:rsidR="00274255">
        <w:rPr>
          <w:rFonts w:ascii="Arial" w:eastAsia="Calibri" w:hAnsi="Arial" w:cs="Arial"/>
          <w:b/>
          <w:i/>
          <w:sz w:val="24"/>
          <w:szCs w:val="24"/>
        </w:rPr>
        <w:t>2018</w:t>
      </w:r>
      <w:r w:rsidRPr="005D5FA4">
        <w:rPr>
          <w:rFonts w:ascii="Arial" w:eastAsia="Calibri" w:hAnsi="Arial" w:cs="Arial"/>
          <w:b/>
          <w:i/>
          <w:sz w:val="24"/>
          <w:szCs w:val="24"/>
        </w:rPr>
        <w:t xml:space="preserve"> г </w:t>
      </w:r>
      <w:r w:rsidRPr="005D5FA4">
        <w:rPr>
          <w:rFonts w:ascii="Arial" w:eastAsia="Calibri" w:hAnsi="Arial" w:cs="Arial"/>
          <w:sz w:val="24"/>
          <w:szCs w:val="24"/>
        </w:rPr>
        <w:t xml:space="preserve">№ </w:t>
      </w:r>
      <w:r w:rsidR="00631405">
        <w:rPr>
          <w:rFonts w:ascii="Arial" w:eastAsia="Calibri" w:hAnsi="Arial" w:cs="Arial"/>
          <w:b/>
          <w:i/>
          <w:sz w:val="24"/>
          <w:szCs w:val="24"/>
        </w:rPr>
        <w:t>3</w:t>
      </w:r>
    </w:p>
    <w:p w:rsidR="00E8202C" w:rsidRPr="00E8202C" w:rsidRDefault="00E8202C" w:rsidP="00E8202C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5FA4" w:rsidRDefault="005D5FA4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="002742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Итатского</w:t>
      </w:r>
      <w:proofErr w:type="spellEnd"/>
      <w:r w:rsidR="00192227" w:rsidRPr="001922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192227">
      <w:pPr>
        <w:tabs>
          <w:tab w:val="left" w:pos="540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процедуру получения разрешения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(Главы Администрации)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представитель нанимателя) на участие на безвозмездной основе лиц, замещающих в 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274255">
        <w:rPr>
          <w:rFonts w:ascii="Arial" w:eastAsia="Times New Roman" w:hAnsi="Arial" w:cs="Arial"/>
          <w:bCs/>
          <w:sz w:val="24"/>
          <w:szCs w:val="24"/>
          <w:lang w:eastAsia="ru-RU"/>
        </w:rPr>
        <w:t>Итатского</w:t>
      </w:r>
      <w:proofErr w:type="spellEnd"/>
      <w:r w:rsidR="00192227"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</w:t>
      </w:r>
      <w:proofErr w:type="gramEnd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их коллегиальных органов управления (далее - управление некоммерческой организацией).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Управляющему Делами Администрации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 (далее –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) письменное </w:t>
      </w:r>
      <w:hyperlink w:anchor="Par40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ходатайство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"/>
      <w:bookmarkEnd w:id="0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3. Прием, регистрация, учет и хранение ходатайств осуществляются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Управляющим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уполномоченным на совершение указанных действий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действующим законодательством и муниципальными правовыми актами муниципального образования «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». Ходатайство регистрируется в день поступления в </w:t>
      </w:r>
      <w:hyperlink w:anchor="Par89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журнале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администрации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724FEF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7. Представитель на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нимателя передает ходатайство Управляющему Делами</w:t>
      </w:r>
      <w:r w:rsidR="00724FEF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срока, указанного в пункте 5 настоящего Порядка. 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вносит запись о принятом представителем нанимателя решении в журнал, предусмотренный </w:t>
      </w:r>
      <w:hyperlink w:anchor="Par2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Pr="00E8202C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24E2" w:rsidRDefault="00E8202C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FE7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4E2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FD24E2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FE797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="00274255">
        <w:rPr>
          <w:rFonts w:ascii="Arial" w:eastAsia="Times New Roman" w:hAnsi="Arial" w:cs="Arial"/>
          <w:bCs/>
          <w:sz w:val="24"/>
          <w:szCs w:val="24"/>
          <w:lang w:eastAsia="ru-RU"/>
        </w:rPr>
        <w:t>Итатского</w:t>
      </w:r>
      <w:proofErr w:type="spellEnd"/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spellStart"/>
      <w:r w:rsidR="00274255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(Главе Администрации) 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(фамилия, инициалы)</w:t>
      </w:r>
    </w:p>
    <w:p w:rsid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</w:t>
      </w:r>
    </w:p>
    <w:p w:rsidR="00724FEF" w:rsidRPr="00E8202C" w:rsidRDefault="00724FEF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(последнее -  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>при наличии), замещаемая должность)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40"/>
      <w:bookmarkEnd w:id="2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Ходатайство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потребительским кооперативом, товариществом собственников недвижимости в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качестве единоличного исполнительного органа или вхождение в состав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их</w:t>
      </w:r>
      <w:r w:rsidR="00FE79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органа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управления) 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_.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Прошу   Вас   разрешить  мне  участвовать  на  безвозмездной  основе  в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управлении  указанной  некоммерческой  организацией в качестве единоличного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исполнительного  органа или войти в состав их коллегиальног</w:t>
      </w:r>
      <w:proofErr w:type="gram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spellStart"/>
      <w:proofErr w:type="gram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 органа(</w:t>
      </w:r>
      <w:proofErr w:type="spell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управления  (нужное  подчеркнуть).  Безвозмездное участие в деятельности по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управлению данной организацией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(обоснование    необходимости    участия    в   управлении   некоммерческой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организацией)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__ _________ 20__ г.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   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  (расшифровка подписи)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255" w:rsidRPr="00E8202C" w:rsidRDefault="00274255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97F" w:rsidRDefault="00724FE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E8202C" w:rsidRPr="00E8202C" w:rsidRDefault="00FE797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="00274255">
        <w:rPr>
          <w:rFonts w:ascii="Arial" w:eastAsia="Times New Roman" w:hAnsi="Arial" w:cs="Arial"/>
          <w:bCs/>
          <w:sz w:val="24"/>
          <w:szCs w:val="24"/>
          <w:lang w:eastAsia="ru-RU"/>
        </w:rPr>
        <w:t>Итатского</w:t>
      </w:r>
      <w:proofErr w:type="spellEnd"/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89"/>
      <w:bookmarkEnd w:id="3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>УРНАЛ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жилищно-строительным, гаражным кооперативом, садоводческим,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огородническим, дачным потребительским кооперативом,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товариществом собственников недвижимости в качестве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единоличного исполнительного органа или вхождение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в состав их коллегиальных органов управления</w:t>
      </w:r>
    </w:p>
    <w:p w:rsidR="00274255" w:rsidRDefault="00274255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274255" w:rsidRPr="00274255" w:rsidTr="005C1A35">
        <w:trPr>
          <w:cantSplit/>
          <w:trHeight w:val="4835"/>
        </w:trPr>
        <w:tc>
          <w:tcPr>
            <w:tcW w:w="360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274255" w:rsidRPr="00274255" w:rsidTr="005C1A35">
        <w:trPr>
          <w:trHeight w:val="246"/>
        </w:trPr>
        <w:tc>
          <w:tcPr>
            <w:tcW w:w="360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274255" w:rsidRPr="00274255" w:rsidRDefault="00274255" w:rsidP="005C1A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274255" w:rsidRPr="00E8202C" w:rsidRDefault="00274255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507E" w:rsidRPr="00192227" w:rsidRDefault="004D507E">
      <w:pPr>
        <w:rPr>
          <w:rFonts w:ascii="Arial" w:hAnsi="Arial" w:cs="Arial"/>
        </w:rPr>
      </w:pPr>
    </w:p>
    <w:sectPr w:rsidR="004D507E" w:rsidRPr="00192227" w:rsidSect="00724F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EF" w:rsidRDefault="00FB74EF">
      <w:pPr>
        <w:spacing w:after="0" w:line="240" w:lineRule="auto"/>
      </w:pPr>
      <w:r>
        <w:separator/>
      </w:r>
    </w:p>
  </w:endnote>
  <w:endnote w:type="continuationSeparator" w:id="0">
    <w:p w:rsidR="00FB74EF" w:rsidRDefault="00FB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EF" w:rsidRDefault="00FB74EF">
      <w:pPr>
        <w:spacing w:after="0" w:line="240" w:lineRule="auto"/>
      </w:pPr>
      <w:r>
        <w:separator/>
      </w:r>
    </w:p>
  </w:footnote>
  <w:footnote w:type="continuationSeparator" w:id="0">
    <w:p w:rsidR="00FB74EF" w:rsidRDefault="00FB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7A" w:rsidRDefault="002A321B">
    <w:pPr>
      <w:pStyle w:val="a3"/>
      <w:jc w:val="center"/>
    </w:pPr>
    <w:r>
      <w:fldChar w:fldCharType="begin"/>
    </w:r>
    <w:r w:rsidR="0057258D">
      <w:instrText xml:space="preserve"> PAGE   \* MERGEFORMAT </w:instrText>
    </w:r>
    <w:r>
      <w:fldChar w:fldCharType="separate"/>
    </w:r>
    <w:r w:rsidR="00631405">
      <w:rPr>
        <w:noProof/>
      </w:rPr>
      <w:t>5</w:t>
    </w:r>
    <w:r>
      <w:fldChar w:fldCharType="end"/>
    </w:r>
  </w:p>
  <w:p w:rsidR="00604B7A" w:rsidRDefault="00FB74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7A7C"/>
    <w:rsid w:val="00192227"/>
    <w:rsid w:val="001B3118"/>
    <w:rsid w:val="00274255"/>
    <w:rsid w:val="00297466"/>
    <w:rsid w:val="002A321B"/>
    <w:rsid w:val="003269B3"/>
    <w:rsid w:val="004D507E"/>
    <w:rsid w:val="0057258D"/>
    <w:rsid w:val="005D5FA4"/>
    <w:rsid w:val="005E3C72"/>
    <w:rsid w:val="00631405"/>
    <w:rsid w:val="00646B48"/>
    <w:rsid w:val="00647A7C"/>
    <w:rsid w:val="006D75AC"/>
    <w:rsid w:val="006E5F0A"/>
    <w:rsid w:val="00724FEF"/>
    <w:rsid w:val="00BB59BC"/>
    <w:rsid w:val="00BB5E0D"/>
    <w:rsid w:val="00C419FC"/>
    <w:rsid w:val="00C5672D"/>
    <w:rsid w:val="00E3194E"/>
    <w:rsid w:val="00E523E0"/>
    <w:rsid w:val="00E8202C"/>
    <w:rsid w:val="00F24002"/>
    <w:rsid w:val="00FB74EF"/>
    <w:rsid w:val="00FD24E2"/>
    <w:rsid w:val="00F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  <w:style w:type="character" w:styleId="a9">
    <w:name w:val="Hyperlink"/>
    <w:rsid w:val="00274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kasp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ИТАТСКОГО СЕЛЬСКОГО ПОСЕЛЕНИЯ</vt:lpstr>
      <vt:lpstr/>
      <vt:lpstr>Приложение 1</vt:lpstr>
      <vt:lpstr/>
      <vt:lpstr>Приложение 2</vt:lpstr>
    </vt:vector>
  </TitlesOfParts>
  <Company>SPecialiST RePack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7</cp:revision>
  <cp:lastPrinted>2017-12-27T01:17:00Z</cp:lastPrinted>
  <dcterms:created xsi:type="dcterms:W3CDTF">2018-01-15T07:23:00Z</dcterms:created>
  <dcterms:modified xsi:type="dcterms:W3CDTF">2018-01-15T08:26:00Z</dcterms:modified>
</cp:coreProperties>
</file>