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34" w:rsidRDefault="004B1C34" w:rsidP="004B1C34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555115" cy="1179830"/>
            <wp:effectExtent l="0" t="0" r="6985" b="127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34" w:rsidRDefault="004B1C34" w:rsidP="004B1C34">
      <w:pPr>
        <w:pStyle w:val="a8"/>
      </w:pPr>
    </w:p>
    <w:p w:rsidR="004B1C34" w:rsidRDefault="004B1C34" w:rsidP="004B1C34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31.</w:t>
      </w:r>
      <w:r>
        <w:rPr>
          <w:rFonts w:ascii="Times New Roman" w:hAnsi="Times New Roman"/>
          <w:b/>
          <w:sz w:val="26"/>
          <w:szCs w:val="26"/>
        </w:rPr>
        <w:t>03.2023</w:t>
      </w:r>
    </w:p>
    <w:p w:rsidR="004B1C34" w:rsidRDefault="004B1C34" w:rsidP="004844E7">
      <w:pPr>
        <w:spacing w:after="0" w:line="240" w:lineRule="auto"/>
        <w:ind w:right="-269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</w:p>
    <w:p w:rsidR="001A31B6" w:rsidRPr="0026417C" w:rsidRDefault="004B1C34" w:rsidP="004844E7">
      <w:pPr>
        <w:spacing w:after="0" w:line="240" w:lineRule="auto"/>
        <w:ind w:right="-269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Вопро</w:t>
      </w:r>
      <w:proofErr w:type="gramStart"/>
      <w:r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с-</w:t>
      </w:r>
      <w:proofErr w:type="gramEnd"/>
      <w:r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 xml:space="preserve"> ответ :</w:t>
      </w:r>
      <w:r w:rsidR="0026417C" w:rsidRPr="0026417C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B0A04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Заказала выписку</w:t>
      </w:r>
      <w:r w:rsidR="00AB0A04" w:rsidRPr="00AB0A04">
        <w:t xml:space="preserve"> </w:t>
      </w:r>
      <w:r w:rsidR="00AB0A04" w:rsidRPr="00AB0A04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о правах</w:t>
      </w:r>
      <w:r w:rsidR="00AB0A04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 xml:space="preserve"> из реестра недвижимости. В полученной выписке указаны не мои квартиры. Почему так получилось?</w:t>
      </w:r>
      <w:r w:rsidR="0026417C" w:rsidRPr="0026417C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6417C" w:rsidRDefault="0026417C" w:rsidP="00C57099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A04" w:rsidRDefault="00AB0A04" w:rsidP="00AB0A04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04">
        <w:rPr>
          <w:rFonts w:ascii="Times New Roman" w:hAnsi="Times New Roman" w:cs="Times New Roman"/>
          <w:sz w:val="28"/>
          <w:szCs w:val="28"/>
        </w:rPr>
        <w:t xml:space="preserve">Такая ситуация стала возможной в связи с полным совпадением </w:t>
      </w:r>
      <w:r w:rsidR="006B4CB9">
        <w:rPr>
          <w:rFonts w:ascii="Times New Roman" w:hAnsi="Times New Roman" w:cs="Times New Roman"/>
          <w:sz w:val="28"/>
          <w:szCs w:val="28"/>
        </w:rPr>
        <w:t>В</w:t>
      </w:r>
      <w:r w:rsidRPr="00AB0A04">
        <w:rPr>
          <w:rFonts w:ascii="Times New Roman" w:hAnsi="Times New Roman" w:cs="Times New Roman"/>
          <w:sz w:val="28"/>
          <w:szCs w:val="28"/>
        </w:rPr>
        <w:t>аших фамилии, имени, отчества, даты рождения и отсутствием в 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0A0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B0A04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0A04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AB0A04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0A04">
        <w:rPr>
          <w:rFonts w:ascii="Times New Roman" w:hAnsi="Times New Roman" w:cs="Times New Roman"/>
          <w:sz w:val="28"/>
          <w:szCs w:val="28"/>
        </w:rPr>
        <w:t xml:space="preserve"> сведений о страховом номере Вашего индивидуального лицевого счета в системе обязательного пенсионного страхования (далее - СНИЛС). </w:t>
      </w:r>
    </w:p>
    <w:p w:rsidR="00212088" w:rsidRPr="00B72C8F" w:rsidRDefault="00AB0A04" w:rsidP="00B7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8F">
        <w:rPr>
          <w:rFonts w:ascii="Times New Roman" w:hAnsi="Times New Roman" w:cs="Times New Roman"/>
          <w:sz w:val="28"/>
          <w:szCs w:val="28"/>
        </w:rPr>
        <w:t>СНИЛС</w:t>
      </w:r>
      <w:r w:rsidR="00B72C8F">
        <w:rPr>
          <w:rFonts w:ascii="Times New Roman" w:hAnsi="Times New Roman" w:cs="Times New Roman"/>
          <w:sz w:val="28"/>
          <w:szCs w:val="28"/>
        </w:rPr>
        <w:t xml:space="preserve"> </w:t>
      </w:r>
      <w:r w:rsidR="00E05B9B">
        <w:rPr>
          <w:rFonts w:ascii="Times New Roman" w:hAnsi="Times New Roman" w:cs="Times New Roman"/>
          <w:sz w:val="28"/>
          <w:szCs w:val="28"/>
        </w:rPr>
        <w:t xml:space="preserve">состоит из 11 цифр, </w:t>
      </w:r>
      <w:r w:rsidRPr="00B72C8F">
        <w:rPr>
          <w:rFonts w:ascii="Times New Roman" w:hAnsi="Times New Roman" w:cs="Times New Roman"/>
          <w:sz w:val="28"/>
          <w:szCs w:val="28"/>
        </w:rPr>
        <w:t>является уникальным идентификатором личности человека, согласно которому правообладателя можно однозначно идентифицировать в ЕГРН. СНИЛС обладает высокой степенью стабильности, то есть, не меняется в течение всей жизни, в отличие от номера паспорта или фамилии, имени, отчества гражданина.</w:t>
      </w:r>
      <w:r w:rsidR="00212088" w:rsidRPr="00B72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088" w:rsidRPr="00AB0A04" w:rsidRDefault="00212088" w:rsidP="00B72C8F">
      <w:pPr>
        <w:pStyle w:val="ConsPlusNonformat"/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088">
        <w:rPr>
          <w:rFonts w:ascii="Times New Roman" w:hAnsi="Times New Roman" w:cs="Times New Roman"/>
          <w:sz w:val="28"/>
          <w:szCs w:val="28"/>
        </w:rPr>
        <w:t>В настоящее время для некоторых граждан существует проблема «двойников», то есть наличие на территории Российской Федерации иных лиц, чьи фамилия, имя, отчество и дата рождения совпадают полностью.</w:t>
      </w:r>
    </w:p>
    <w:p w:rsidR="00AB0A04" w:rsidRDefault="00AB0A04" w:rsidP="00AB0A04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A04">
        <w:rPr>
          <w:rFonts w:ascii="Times New Roman" w:hAnsi="Times New Roman" w:cs="Times New Roman"/>
          <w:sz w:val="28"/>
          <w:szCs w:val="28"/>
        </w:rPr>
        <w:t>Во избежание возможных недоразумений в дальнейшем, рекомендуем Вам обратиться за внесением изменений в ЕГРН (внести сведения о Вашем СНИЛС) в любой из офисов приема ОГКУ «Томский областной многофункциональный центр предоставления государственных и муниципальных услуг» независимо от места нахождения объектов недвижимости (информацию об адресах времени работы офисов приема можно получить, воспользовавшись ссылкой https://md.tomsk.ru либо по телефонам регионального центра</w:t>
      </w:r>
      <w:proofErr w:type="gramEnd"/>
      <w:r w:rsidRPr="00AB0A04">
        <w:rPr>
          <w:rFonts w:ascii="Times New Roman" w:hAnsi="Times New Roman" w:cs="Times New Roman"/>
          <w:sz w:val="28"/>
          <w:szCs w:val="28"/>
        </w:rPr>
        <w:t xml:space="preserve"> телефонного обслуживания 8-800-350-08-50 (звонок бесплатный на территории всей Томской области) 8 (3822) 602-999 (городской номер телефона). При себе иметь паспорт, СНИЛС.</w:t>
      </w:r>
    </w:p>
    <w:p w:rsidR="00B72C8F" w:rsidRPr="00B72C8F" w:rsidRDefault="006B4CB9" w:rsidP="00B72C8F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72C8F">
        <w:rPr>
          <w:rFonts w:ascii="Times New Roman" w:hAnsi="Times New Roman" w:cs="Times New Roman"/>
          <w:sz w:val="28"/>
          <w:szCs w:val="28"/>
        </w:rPr>
        <w:t xml:space="preserve">акже </w:t>
      </w:r>
      <w:proofErr w:type="spellStart"/>
      <w:r w:rsidR="00B72C8F" w:rsidRPr="00B72C8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B72C8F" w:rsidRPr="00B72C8F">
        <w:rPr>
          <w:rFonts w:ascii="Times New Roman" w:hAnsi="Times New Roman" w:cs="Times New Roman"/>
          <w:sz w:val="28"/>
          <w:szCs w:val="28"/>
        </w:rPr>
        <w:t xml:space="preserve"> настоятельно рекомендует при заполнении запросов о предоставлении сведений из ЕГРН указывать СНИЛС правообладателя, с помощью которого можно однозначно идентифицировать собственника в ЕГРН. </w:t>
      </w:r>
    </w:p>
    <w:p w:rsidR="00AB0A04" w:rsidRDefault="00B72C8F" w:rsidP="00B72C8F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C8F">
        <w:rPr>
          <w:rFonts w:ascii="Times New Roman" w:hAnsi="Times New Roman" w:cs="Times New Roman"/>
          <w:sz w:val="28"/>
          <w:szCs w:val="28"/>
        </w:rPr>
        <w:t xml:space="preserve">При отсутствии в запросе сведений о СНИЛС информация будет предоставлена в отношении всех лиц с </w:t>
      </w:r>
      <w:proofErr w:type="gramStart"/>
      <w:r w:rsidRPr="00B72C8F">
        <w:rPr>
          <w:rFonts w:ascii="Times New Roman" w:hAnsi="Times New Roman" w:cs="Times New Roman"/>
          <w:sz w:val="28"/>
          <w:szCs w:val="28"/>
        </w:rPr>
        <w:t>одинаковыми</w:t>
      </w:r>
      <w:proofErr w:type="gramEnd"/>
      <w:r w:rsidRPr="00B72C8F">
        <w:rPr>
          <w:rFonts w:ascii="Times New Roman" w:hAnsi="Times New Roman" w:cs="Times New Roman"/>
          <w:sz w:val="28"/>
          <w:szCs w:val="28"/>
        </w:rPr>
        <w:t xml:space="preserve"> фамилией, именем, отчеством  и датой рождения, не имеющих СНИЛС.</w:t>
      </w:r>
    </w:p>
    <w:p w:rsidR="00AB0A04" w:rsidRDefault="00AB0A04" w:rsidP="00C57099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C34" w:rsidRPr="004B1C34" w:rsidRDefault="004B1C34" w:rsidP="004844E7">
      <w:pPr>
        <w:pStyle w:val="ConsPlusNonformat"/>
        <w:tabs>
          <w:tab w:val="left" w:pos="720"/>
        </w:tabs>
        <w:ind w:right="15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4B1C34">
        <w:rPr>
          <w:rFonts w:ascii="Times New Roman" w:hAnsi="Times New Roman" w:cs="Times New Roman"/>
          <w:sz w:val="27"/>
          <w:szCs w:val="27"/>
        </w:rPr>
        <w:t xml:space="preserve">Наталья Харитонова </w:t>
      </w:r>
    </w:p>
    <w:p w:rsidR="004844E7" w:rsidRPr="004B1C34" w:rsidRDefault="004B1C34" w:rsidP="004844E7">
      <w:pPr>
        <w:pStyle w:val="ConsPlusNonformat"/>
        <w:tabs>
          <w:tab w:val="left" w:pos="720"/>
        </w:tabs>
        <w:ind w:right="1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1C34">
        <w:rPr>
          <w:rFonts w:ascii="Times New Roman" w:hAnsi="Times New Roman" w:cs="Times New Roman"/>
          <w:sz w:val="27"/>
          <w:szCs w:val="27"/>
        </w:rPr>
        <w:t>з</w:t>
      </w:r>
      <w:r w:rsidR="00706E37" w:rsidRPr="004B1C34">
        <w:rPr>
          <w:rFonts w:ascii="Times New Roman" w:hAnsi="Times New Roman" w:cs="Times New Roman"/>
          <w:sz w:val="27"/>
          <w:szCs w:val="27"/>
        </w:rPr>
        <w:t xml:space="preserve">аместителя </w:t>
      </w:r>
      <w:r w:rsidR="00C57099" w:rsidRPr="004B1C34">
        <w:rPr>
          <w:rFonts w:ascii="Times New Roman" w:hAnsi="Times New Roman" w:cs="Times New Roman"/>
          <w:sz w:val="27"/>
          <w:szCs w:val="27"/>
        </w:rPr>
        <w:t>н</w:t>
      </w:r>
      <w:r w:rsidR="0012371D" w:rsidRPr="004B1C34">
        <w:rPr>
          <w:rFonts w:ascii="Times New Roman" w:hAnsi="Times New Roman" w:cs="Times New Roman"/>
          <w:sz w:val="27"/>
          <w:szCs w:val="27"/>
        </w:rPr>
        <w:t>ачальник</w:t>
      </w:r>
      <w:r w:rsidR="00C57099" w:rsidRPr="004B1C34">
        <w:rPr>
          <w:rFonts w:ascii="Times New Roman" w:hAnsi="Times New Roman" w:cs="Times New Roman"/>
          <w:sz w:val="27"/>
          <w:szCs w:val="27"/>
        </w:rPr>
        <w:t>а</w:t>
      </w:r>
      <w:r w:rsidR="0012371D" w:rsidRPr="004B1C34">
        <w:rPr>
          <w:rFonts w:ascii="Times New Roman" w:hAnsi="Times New Roman" w:cs="Times New Roman"/>
          <w:sz w:val="27"/>
          <w:szCs w:val="27"/>
        </w:rPr>
        <w:t xml:space="preserve"> отдела объектов </w:t>
      </w:r>
    </w:p>
    <w:p w:rsidR="0012371D" w:rsidRPr="004B1C34" w:rsidRDefault="0012371D" w:rsidP="004844E7">
      <w:pPr>
        <w:pStyle w:val="ConsPlusNonformat"/>
        <w:tabs>
          <w:tab w:val="left" w:pos="720"/>
        </w:tabs>
        <w:ind w:right="1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1C34">
        <w:rPr>
          <w:rFonts w:ascii="Times New Roman" w:hAnsi="Times New Roman" w:cs="Times New Roman"/>
          <w:sz w:val="27"/>
          <w:szCs w:val="27"/>
        </w:rPr>
        <w:t>недвижимости жилого назначения</w:t>
      </w:r>
    </w:p>
    <w:p w:rsidR="0012371D" w:rsidRPr="004B1C34" w:rsidRDefault="0012371D" w:rsidP="004844E7">
      <w:pPr>
        <w:pStyle w:val="ConsPlusNonformat"/>
        <w:tabs>
          <w:tab w:val="left" w:pos="720"/>
        </w:tabs>
        <w:ind w:right="1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1C34">
        <w:rPr>
          <w:rFonts w:ascii="Times New Roman" w:hAnsi="Times New Roman" w:cs="Times New Roman"/>
          <w:sz w:val="27"/>
          <w:szCs w:val="27"/>
        </w:rPr>
        <w:t xml:space="preserve">и договоров долевого участия в строительстве </w:t>
      </w:r>
    </w:p>
    <w:bookmarkEnd w:id="0"/>
    <w:p w:rsidR="00B72C8F" w:rsidRDefault="00B72C8F" w:rsidP="001A31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72C8F" w:rsidSect="00E05B9B"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B6"/>
    <w:rsid w:val="00057504"/>
    <w:rsid w:val="0006174F"/>
    <w:rsid w:val="000A208E"/>
    <w:rsid w:val="000D00C3"/>
    <w:rsid w:val="0012371D"/>
    <w:rsid w:val="00157583"/>
    <w:rsid w:val="00192D10"/>
    <w:rsid w:val="001A31B6"/>
    <w:rsid w:val="001F4C15"/>
    <w:rsid w:val="00212088"/>
    <w:rsid w:val="002146EF"/>
    <w:rsid w:val="0026417C"/>
    <w:rsid w:val="0029334A"/>
    <w:rsid w:val="0029505D"/>
    <w:rsid w:val="002A48F0"/>
    <w:rsid w:val="002B3CCE"/>
    <w:rsid w:val="00382F8C"/>
    <w:rsid w:val="003C7DCD"/>
    <w:rsid w:val="004265EE"/>
    <w:rsid w:val="00472344"/>
    <w:rsid w:val="00472F79"/>
    <w:rsid w:val="0047433B"/>
    <w:rsid w:val="004844E7"/>
    <w:rsid w:val="00485DD2"/>
    <w:rsid w:val="004A3F40"/>
    <w:rsid w:val="004B1C34"/>
    <w:rsid w:val="004C5DF4"/>
    <w:rsid w:val="00533517"/>
    <w:rsid w:val="00565E19"/>
    <w:rsid w:val="005D3C58"/>
    <w:rsid w:val="005D6CDC"/>
    <w:rsid w:val="00603749"/>
    <w:rsid w:val="00627824"/>
    <w:rsid w:val="00680CBE"/>
    <w:rsid w:val="006B4CB9"/>
    <w:rsid w:val="006C26E7"/>
    <w:rsid w:val="007039AE"/>
    <w:rsid w:val="00706E37"/>
    <w:rsid w:val="0076100A"/>
    <w:rsid w:val="007D6FAC"/>
    <w:rsid w:val="007E14CD"/>
    <w:rsid w:val="00807A2B"/>
    <w:rsid w:val="00807D58"/>
    <w:rsid w:val="00854603"/>
    <w:rsid w:val="0085652A"/>
    <w:rsid w:val="008B344F"/>
    <w:rsid w:val="008C43C7"/>
    <w:rsid w:val="00913A18"/>
    <w:rsid w:val="009232A6"/>
    <w:rsid w:val="00923894"/>
    <w:rsid w:val="00927C81"/>
    <w:rsid w:val="0094351F"/>
    <w:rsid w:val="009B11CB"/>
    <w:rsid w:val="009B3001"/>
    <w:rsid w:val="009C6126"/>
    <w:rsid w:val="00A024CF"/>
    <w:rsid w:val="00A16B41"/>
    <w:rsid w:val="00A47793"/>
    <w:rsid w:val="00A55716"/>
    <w:rsid w:val="00AB0A04"/>
    <w:rsid w:val="00AF5066"/>
    <w:rsid w:val="00AF6C73"/>
    <w:rsid w:val="00B054DB"/>
    <w:rsid w:val="00B3070A"/>
    <w:rsid w:val="00B72C8F"/>
    <w:rsid w:val="00B84BC3"/>
    <w:rsid w:val="00BD6F9A"/>
    <w:rsid w:val="00BE05BB"/>
    <w:rsid w:val="00BF3867"/>
    <w:rsid w:val="00BF4670"/>
    <w:rsid w:val="00C21209"/>
    <w:rsid w:val="00C32405"/>
    <w:rsid w:val="00C34463"/>
    <w:rsid w:val="00C542F0"/>
    <w:rsid w:val="00C5586B"/>
    <w:rsid w:val="00C57099"/>
    <w:rsid w:val="00CA2117"/>
    <w:rsid w:val="00D0148B"/>
    <w:rsid w:val="00D459F8"/>
    <w:rsid w:val="00D60F76"/>
    <w:rsid w:val="00D71F52"/>
    <w:rsid w:val="00D76061"/>
    <w:rsid w:val="00D877E9"/>
    <w:rsid w:val="00D92138"/>
    <w:rsid w:val="00DB7F5A"/>
    <w:rsid w:val="00DC5848"/>
    <w:rsid w:val="00E05B9B"/>
    <w:rsid w:val="00E32EEA"/>
    <w:rsid w:val="00E638E2"/>
    <w:rsid w:val="00E7106B"/>
    <w:rsid w:val="00E81CF1"/>
    <w:rsid w:val="00E90E00"/>
    <w:rsid w:val="00E95A2A"/>
    <w:rsid w:val="00EE3921"/>
    <w:rsid w:val="00EF7AD4"/>
    <w:rsid w:val="00F17AA4"/>
    <w:rsid w:val="00F34D78"/>
    <w:rsid w:val="00F41D93"/>
    <w:rsid w:val="00F4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ресные реквизиты"/>
    <w:basedOn w:val="a"/>
    <w:next w:val="a"/>
    <w:rsid w:val="001A31B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1A3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1A31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1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1C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ресные реквизиты"/>
    <w:basedOn w:val="a"/>
    <w:next w:val="a"/>
    <w:rsid w:val="001A31B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1A3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1A31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1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1C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5A07-ED48-45DC-9716-3635B61A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 Анна Витальевна</dc:creator>
  <cp:lastModifiedBy>brandten</cp:lastModifiedBy>
  <cp:revision>2</cp:revision>
  <cp:lastPrinted>2023-03-23T03:53:00Z</cp:lastPrinted>
  <dcterms:created xsi:type="dcterms:W3CDTF">2023-03-31T10:13:00Z</dcterms:created>
  <dcterms:modified xsi:type="dcterms:W3CDTF">2023-03-31T10:13:00Z</dcterms:modified>
</cp:coreProperties>
</file>